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D6" w:rsidRDefault="004F75D6" w:rsidP="004F75D6">
      <w:pPr>
        <w:bidi w:val="0"/>
        <w:jc w:val="right"/>
        <w:rPr>
          <w:b/>
          <w:bCs/>
          <w:i/>
          <w:iCs/>
          <w:sz w:val="28"/>
          <w:szCs w:val="28"/>
          <w:u w:val="single"/>
          <w:rtl/>
          <w:lang w:bidi="ar-BH"/>
        </w:rPr>
      </w:pPr>
      <w:r>
        <w:rPr>
          <w:rFonts w:hint="cs"/>
          <w:b/>
          <w:bCs/>
          <w:i/>
          <w:iCs/>
          <w:noProof/>
          <w:sz w:val="28"/>
          <w:szCs w:val="28"/>
          <w:u w:val="single"/>
          <w:rtl/>
        </w:rPr>
        <w:drawing>
          <wp:anchor distT="0" distB="0" distL="114300" distR="114300" simplePos="0" relativeHeight="251662336" behindDoc="0" locked="0" layoutInCell="1" allowOverlap="1">
            <wp:simplePos x="0" y="0"/>
            <wp:positionH relativeFrom="column">
              <wp:posOffset>3879215</wp:posOffset>
            </wp:positionH>
            <wp:positionV relativeFrom="paragraph">
              <wp:posOffset>-785495</wp:posOffset>
            </wp:positionV>
            <wp:extent cx="1697355" cy="9315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97355" cy="931545"/>
                    </a:xfrm>
                    <a:prstGeom prst="rect">
                      <a:avLst/>
                    </a:prstGeom>
                    <a:noFill/>
                    <a:ln w="9525">
                      <a:noFill/>
                      <a:miter lim="800000"/>
                      <a:headEnd/>
                      <a:tailEnd/>
                    </a:ln>
                  </pic:spPr>
                </pic:pic>
              </a:graphicData>
            </a:graphic>
          </wp:anchor>
        </w:drawing>
      </w:r>
    </w:p>
    <w:p w:rsidR="00A5793A" w:rsidRPr="009312C4" w:rsidRDefault="00A5793A" w:rsidP="004F75D6">
      <w:pPr>
        <w:bidi w:val="0"/>
        <w:rPr>
          <w:sz w:val="28"/>
          <w:szCs w:val="28"/>
          <w:u w:val="single"/>
          <w:rtl/>
          <w:lang w:bidi="ar-BH"/>
        </w:rPr>
      </w:pPr>
      <w:r w:rsidRPr="009312C4">
        <w:rPr>
          <w:b/>
          <w:bCs/>
          <w:i/>
          <w:iCs/>
          <w:sz w:val="28"/>
          <w:szCs w:val="28"/>
          <w:u w:val="single"/>
          <w:lang w:bidi="ar-BH"/>
        </w:rPr>
        <w:t>Complain</w:t>
      </w:r>
      <w:r w:rsidR="006372C3" w:rsidRPr="009312C4">
        <w:rPr>
          <w:b/>
          <w:bCs/>
          <w:i/>
          <w:iCs/>
          <w:sz w:val="28"/>
          <w:szCs w:val="28"/>
          <w:u w:val="single"/>
          <w:lang w:bidi="ar-BH"/>
        </w:rPr>
        <w:t>t</w:t>
      </w:r>
      <w:r w:rsidRPr="009312C4">
        <w:rPr>
          <w:b/>
          <w:bCs/>
          <w:i/>
          <w:iCs/>
          <w:sz w:val="28"/>
          <w:szCs w:val="28"/>
          <w:u w:val="single"/>
          <w:lang w:bidi="ar-BH"/>
        </w:rPr>
        <w:t xml:space="preserve"> / Request For</w:t>
      </w:r>
      <w:r w:rsidR="009312C4">
        <w:rPr>
          <w:b/>
          <w:bCs/>
          <w:i/>
          <w:iCs/>
          <w:sz w:val="28"/>
          <w:szCs w:val="28"/>
          <w:u w:val="single"/>
          <w:lang w:bidi="ar-BH"/>
        </w:rPr>
        <w:t>m</w:t>
      </w:r>
      <w:r w:rsidR="009312C4">
        <w:rPr>
          <w:b/>
          <w:bCs/>
          <w:sz w:val="28"/>
          <w:szCs w:val="28"/>
          <w:lang w:bidi="ar-BH"/>
        </w:rPr>
        <w:t xml:space="preserve">   </w:t>
      </w:r>
      <w:r w:rsidR="009312C4" w:rsidRPr="009312C4">
        <w:rPr>
          <w:b/>
          <w:bCs/>
          <w:sz w:val="28"/>
          <w:szCs w:val="28"/>
          <w:lang w:bidi="ar-BH"/>
        </w:rPr>
        <w:t xml:space="preserve">          </w:t>
      </w:r>
      <w:r w:rsidR="009312C4" w:rsidRPr="009312C4">
        <w:rPr>
          <w:u w:val="single"/>
          <w:rtl/>
        </w:rPr>
        <w:t xml:space="preserve"> </w:t>
      </w:r>
      <w:r w:rsidR="009312C4" w:rsidRPr="009312C4">
        <w:rPr>
          <w:b/>
          <w:bCs/>
          <w:sz w:val="28"/>
          <w:szCs w:val="28"/>
          <w:u w:val="single"/>
          <w:rtl/>
        </w:rPr>
        <w:t>إستمارة شكوى / طل</w:t>
      </w:r>
      <w:r w:rsidR="009312C4">
        <w:rPr>
          <w:rFonts w:hint="cs"/>
          <w:b/>
          <w:bCs/>
          <w:sz w:val="28"/>
          <w:szCs w:val="28"/>
          <w:u w:val="single"/>
          <w:rtl/>
        </w:rPr>
        <w:t>ب</w:t>
      </w:r>
      <w:r w:rsidR="009312C4" w:rsidRPr="009312C4">
        <w:rPr>
          <w:rFonts w:hint="cs"/>
          <w:b/>
          <w:bCs/>
          <w:sz w:val="28"/>
          <w:szCs w:val="28"/>
          <w:rtl/>
          <w:lang w:bidi="ar-BH"/>
        </w:rPr>
        <w:t xml:space="preserve"> </w:t>
      </w:r>
      <w:r w:rsidR="009312C4">
        <w:rPr>
          <w:rFonts w:hint="cs"/>
          <w:b/>
          <w:bCs/>
          <w:sz w:val="28"/>
          <w:szCs w:val="28"/>
          <w:rtl/>
          <w:lang w:bidi="ar-BH"/>
        </w:rPr>
        <w:t xml:space="preserve">                              </w:t>
      </w:r>
      <w:r w:rsidR="009312C4" w:rsidRPr="009312C4">
        <w:rPr>
          <w:rFonts w:hint="cs"/>
          <w:b/>
          <w:bCs/>
          <w:sz w:val="28"/>
          <w:szCs w:val="28"/>
          <w:rtl/>
          <w:lang w:bidi="ar-BH"/>
        </w:rPr>
        <w:t xml:space="preserve"> </w:t>
      </w:r>
      <w:r w:rsidR="009312C4">
        <w:rPr>
          <w:b/>
          <w:bCs/>
          <w:sz w:val="28"/>
          <w:szCs w:val="28"/>
          <w:u w:val="single"/>
        </w:rPr>
        <w:t xml:space="preserve">  </w:t>
      </w:r>
    </w:p>
    <w:p w:rsidR="00E24AEE" w:rsidRPr="007379DD" w:rsidRDefault="00E24AEE" w:rsidP="007379DD">
      <w:pPr>
        <w:bidi w:val="0"/>
        <w:rPr>
          <w:sz w:val="28"/>
          <w:szCs w:val="28"/>
          <w:rtl/>
          <w:lang w:bidi="ar-BH"/>
        </w:rPr>
      </w:pPr>
      <w:r w:rsidRPr="00E24AEE">
        <w:rPr>
          <w:b/>
          <w:bCs/>
          <w:sz w:val="28"/>
          <w:szCs w:val="28"/>
          <w:lang w:bidi="ar-BH"/>
        </w:rPr>
        <w:t>Date:</w:t>
      </w:r>
      <w:r w:rsidR="007379DD">
        <w:rPr>
          <w:rFonts w:hint="cs"/>
          <w:b/>
          <w:bCs/>
          <w:sz w:val="28"/>
          <w:szCs w:val="28"/>
          <w:rtl/>
          <w:lang w:bidi="ar-BH"/>
        </w:rPr>
        <w:t xml:space="preserve"> </w:t>
      </w:r>
      <w:r w:rsidRPr="00E24AEE">
        <w:rPr>
          <w:sz w:val="28"/>
          <w:szCs w:val="28"/>
          <w:lang w:bidi="ar-BH"/>
        </w:rPr>
        <w:t>………</w:t>
      </w:r>
      <w:r w:rsidR="007379DD">
        <w:rPr>
          <w:rFonts w:hint="cs"/>
          <w:sz w:val="28"/>
          <w:szCs w:val="28"/>
          <w:rtl/>
          <w:lang w:bidi="ar-BH"/>
        </w:rPr>
        <w:t>.........</w:t>
      </w:r>
      <w:r w:rsidRPr="00E24AEE">
        <w:rPr>
          <w:sz w:val="28"/>
          <w:szCs w:val="28"/>
          <w:lang w:bidi="ar-BH"/>
        </w:rPr>
        <w:t>………………</w:t>
      </w:r>
      <w:r w:rsidR="007379DD">
        <w:rPr>
          <w:rFonts w:hint="cs"/>
          <w:sz w:val="28"/>
          <w:szCs w:val="28"/>
          <w:rtl/>
          <w:lang w:bidi="ar-BH"/>
        </w:rPr>
        <w:t>.........................................</w:t>
      </w:r>
      <w:r w:rsidRPr="00E24AEE">
        <w:rPr>
          <w:sz w:val="28"/>
          <w:szCs w:val="28"/>
          <w:lang w:bidi="ar-BH"/>
        </w:rPr>
        <w:t>………………</w:t>
      </w:r>
      <w:r w:rsidR="007379DD">
        <w:rPr>
          <w:sz w:val="28"/>
          <w:szCs w:val="28"/>
          <w:lang w:bidi="ar-BH"/>
        </w:rPr>
        <w:t>.</w:t>
      </w:r>
      <w:r w:rsidR="007379DD" w:rsidRPr="007379DD">
        <w:rPr>
          <w:b/>
          <w:bCs/>
          <w:sz w:val="28"/>
          <w:szCs w:val="28"/>
          <w:rtl/>
          <w:lang w:bidi="ar-BH"/>
        </w:rPr>
        <w:t>التاريخ</w:t>
      </w:r>
      <w:r w:rsidR="007379DD">
        <w:rPr>
          <w:rFonts w:hint="cs"/>
          <w:b/>
          <w:bCs/>
          <w:sz w:val="28"/>
          <w:szCs w:val="28"/>
          <w:rtl/>
          <w:lang w:bidi="ar-BH"/>
        </w:rPr>
        <w:t xml:space="preserve">: </w:t>
      </w:r>
    </w:p>
    <w:p w:rsidR="00E24AEE" w:rsidRPr="007379DD" w:rsidRDefault="00A5793A" w:rsidP="007379DD">
      <w:pPr>
        <w:bidi w:val="0"/>
        <w:rPr>
          <w:rtl/>
          <w:lang w:bidi="ar-BH"/>
        </w:rPr>
      </w:pPr>
      <w:r w:rsidRPr="00A5793A">
        <w:rPr>
          <w:b/>
          <w:bCs/>
          <w:sz w:val="28"/>
          <w:szCs w:val="28"/>
          <w:lang w:bidi="ar-BH"/>
        </w:rPr>
        <w:t>Deal No.</w:t>
      </w:r>
      <w:r w:rsidR="007379DD">
        <w:rPr>
          <w:sz w:val="28"/>
          <w:szCs w:val="28"/>
          <w:lang w:bidi="ar-BH"/>
        </w:rPr>
        <w:t xml:space="preserve"> :</w:t>
      </w:r>
      <w:r w:rsidR="007379DD">
        <w:rPr>
          <w:rFonts w:hint="cs"/>
          <w:sz w:val="28"/>
          <w:szCs w:val="28"/>
          <w:rtl/>
          <w:lang w:bidi="ar-BH"/>
        </w:rPr>
        <w:t xml:space="preserve"> </w:t>
      </w:r>
      <w:r>
        <w:rPr>
          <w:sz w:val="28"/>
          <w:szCs w:val="28"/>
          <w:lang w:bidi="ar-BH"/>
        </w:rPr>
        <w:t>………………</w:t>
      </w:r>
      <w:r w:rsidR="007379DD">
        <w:rPr>
          <w:rFonts w:hint="cs"/>
          <w:sz w:val="28"/>
          <w:szCs w:val="28"/>
          <w:rtl/>
          <w:lang w:bidi="ar-BH"/>
        </w:rPr>
        <w:t>......................................</w:t>
      </w:r>
      <w:r>
        <w:rPr>
          <w:sz w:val="28"/>
          <w:szCs w:val="28"/>
          <w:lang w:bidi="ar-BH"/>
        </w:rPr>
        <w:t>………………………..</w:t>
      </w:r>
      <w:r w:rsidR="007379DD" w:rsidRPr="007379DD">
        <w:rPr>
          <w:b/>
          <w:bCs/>
          <w:sz w:val="28"/>
          <w:szCs w:val="28"/>
          <w:rtl/>
          <w:lang w:bidi="ar-BH"/>
        </w:rPr>
        <w:t>معاملة رقم</w:t>
      </w:r>
      <w:r w:rsidR="007379DD">
        <w:rPr>
          <w:rFonts w:hint="cs"/>
          <w:b/>
          <w:bCs/>
          <w:sz w:val="28"/>
          <w:szCs w:val="28"/>
          <w:rtl/>
          <w:lang w:bidi="ar-BH"/>
        </w:rPr>
        <w:t xml:space="preserve">: </w:t>
      </w:r>
    </w:p>
    <w:p w:rsidR="00A5793A" w:rsidRPr="007379DD" w:rsidRDefault="00A5793A" w:rsidP="007379DD">
      <w:pPr>
        <w:bidi w:val="0"/>
        <w:rPr>
          <w:lang w:bidi="ar-BH"/>
        </w:rPr>
      </w:pPr>
      <w:r w:rsidRPr="00A5793A">
        <w:rPr>
          <w:b/>
          <w:bCs/>
          <w:sz w:val="28"/>
          <w:szCs w:val="28"/>
          <w:lang w:bidi="ar-BH"/>
        </w:rPr>
        <w:t>Client Name</w:t>
      </w:r>
      <w:r>
        <w:rPr>
          <w:sz w:val="28"/>
          <w:szCs w:val="28"/>
          <w:lang w:bidi="ar-BH"/>
        </w:rPr>
        <w:t>: …………</w:t>
      </w:r>
      <w:r w:rsidR="007379DD">
        <w:rPr>
          <w:rFonts w:hint="cs"/>
          <w:sz w:val="28"/>
          <w:szCs w:val="28"/>
          <w:rtl/>
          <w:lang w:bidi="ar-BH"/>
        </w:rPr>
        <w:t>........</w:t>
      </w:r>
      <w:r w:rsidR="007379DD">
        <w:rPr>
          <w:sz w:val="28"/>
          <w:szCs w:val="28"/>
          <w:lang w:bidi="ar-BH"/>
        </w:rPr>
        <w:t>…………………………</w:t>
      </w:r>
      <w:r>
        <w:rPr>
          <w:sz w:val="28"/>
          <w:szCs w:val="28"/>
          <w:lang w:bidi="ar-BH"/>
        </w:rPr>
        <w:t>…………………………….</w:t>
      </w:r>
      <w:r w:rsidR="007379DD" w:rsidRPr="007379DD">
        <w:rPr>
          <w:b/>
          <w:bCs/>
          <w:sz w:val="28"/>
          <w:szCs w:val="28"/>
          <w:rtl/>
          <w:lang w:bidi="ar-BH"/>
        </w:rPr>
        <w:t>اسم العميل</w:t>
      </w:r>
      <w:r w:rsidR="007379DD">
        <w:rPr>
          <w:rFonts w:hint="cs"/>
          <w:b/>
          <w:bCs/>
          <w:sz w:val="28"/>
          <w:szCs w:val="28"/>
          <w:rtl/>
          <w:lang w:bidi="ar-BH"/>
        </w:rPr>
        <w:t xml:space="preserve">: </w:t>
      </w:r>
    </w:p>
    <w:p w:rsidR="00A5793A" w:rsidRPr="007379DD" w:rsidRDefault="00A5793A" w:rsidP="007379DD">
      <w:pPr>
        <w:bidi w:val="0"/>
        <w:rPr>
          <w:lang w:bidi="ar-BH"/>
        </w:rPr>
      </w:pPr>
      <w:r w:rsidRPr="00A5793A">
        <w:rPr>
          <w:b/>
          <w:bCs/>
          <w:sz w:val="28"/>
          <w:szCs w:val="28"/>
          <w:lang w:bidi="ar-BH"/>
        </w:rPr>
        <w:t>Complain</w:t>
      </w:r>
      <w:r w:rsidR="00685710">
        <w:rPr>
          <w:b/>
          <w:bCs/>
          <w:sz w:val="28"/>
          <w:szCs w:val="28"/>
          <w:lang w:bidi="ar-BH"/>
        </w:rPr>
        <w:t>t</w:t>
      </w:r>
      <w:r w:rsidRPr="00A5793A">
        <w:rPr>
          <w:b/>
          <w:bCs/>
          <w:sz w:val="28"/>
          <w:szCs w:val="28"/>
          <w:lang w:bidi="ar-BH"/>
        </w:rPr>
        <w:t xml:space="preserve"> Details</w:t>
      </w:r>
      <w:r w:rsidRPr="007379DD">
        <w:rPr>
          <w:b/>
          <w:bCs/>
          <w:sz w:val="28"/>
          <w:szCs w:val="28"/>
          <w:lang w:bidi="ar-BH"/>
        </w:rPr>
        <w:t>:</w:t>
      </w:r>
      <w:r w:rsidR="007379DD">
        <w:rPr>
          <w:rFonts w:hint="cs"/>
          <w:b/>
          <w:bCs/>
          <w:sz w:val="28"/>
          <w:szCs w:val="28"/>
          <w:rtl/>
          <w:lang w:bidi="ar-BH"/>
        </w:rPr>
        <w:t xml:space="preserve">                                                         </w:t>
      </w:r>
      <w:r w:rsidRPr="00A5793A">
        <w:rPr>
          <w:b/>
          <w:bCs/>
          <w:sz w:val="28"/>
          <w:szCs w:val="28"/>
          <w:lang w:bidi="ar-BH"/>
        </w:rPr>
        <w:t xml:space="preserve"> </w:t>
      </w:r>
      <w:r w:rsidR="007379DD">
        <w:rPr>
          <w:rFonts w:hint="cs"/>
          <w:b/>
          <w:bCs/>
          <w:sz w:val="28"/>
          <w:szCs w:val="28"/>
          <w:rtl/>
          <w:lang w:bidi="ar-BH"/>
        </w:rPr>
        <w:t xml:space="preserve"> </w:t>
      </w:r>
      <w:r w:rsidR="007379DD" w:rsidRPr="007379DD">
        <w:rPr>
          <w:b/>
          <w:bCs/>
          <w:sz w:val="28"/>
          <w:szCs w:val="28"/>
          <w:rtl/>
          <w:lang w:bidi="ar-BH"/>
        </w:rPr>
        <w:t>تفاصيل الشكوى</w:t>
      </w:r>
      <w:r w:rsidR="007379DD" w:rsidRPr="007379DD">
        <w:rPr>
          <w:rFonts w:hint="cs"/>
          <w:b/>
          <w:bCs/>
          <w:sz w:val="28"/>
          <w:szCs w:val="28"/>
          <w:rtl/>
          <w:lang w:bidi="ar-BH"/>
        </w:rPr>
        <w:t>:</w:t>
      </w:r>
    </w:p>
    <w:p w:rsidR="00A5793A" w:rsidRDefault="00A5793A" w:rsidP="00A5793A">
      <w:pPr>
        <w:jc w:val="right"/>
        <w:rPr>
          <w:sz w:val="28"/>
          <w:szCs w:val="28"/>
          <w:lang w:bidi="ar-BH"/>
        </w:rPr>
      </w:pPr>
      <w:r>
        <w:rPr>
          <w:sz w:val="28"/>
          <w:szCs w:val="28"/>
          <w:lang w:bidi="ar-BH"/>
        </w:rPr>
        <w:t>………………………………………………………………………………………………………………………………………………………………………………………………………………………………………………………………………………………………………………………………………………………………………………………………………………………………………………………………………………………………………………………………………………………………………………………………………………………………………………………………………………………………</w:t>
      </w:r>
    </w:p>
    <w:p w:rsidR="00A5793A" w:rsidRDefault="00A5793A" w:rsidP="00A5793A">
      <w:pPr>
        <w:jc w:val="right"/>
        <w:rPr>
          <w:sz w:val="28"/>
          <w:szCs w:val="28"/>
          <w:lang w:bidi="ar-BH"/>
        </w:rPr>
      </w:pPr>
    </w:p>
    <w:p w:rsidR="00A5793A" w:rsidRPr="007379DD" w:rsidRDefault="00A5793A" w:rsidP="007379DD">
      <w:pPr>
        <w:bidi w:val="0"/>
        <w:rPr>
          <w:lang w:bidi="ar-BH"/>
        </w:rPr>
      </w:pPr>
      <w:r w:rsidRPr="00685710">
        <w:rPr>
          <w:b/>
          <w:bCs/>
          <w:sz w:val="28"/>
          <w:szCs w:val="28"/>
          <w:lang w:bidi="ar-BH"/>
        </w:rPr>
        <w:t>Request Details:</w:t>
      </w:r>
      <w:r w:rsidR="007379DD" w:rsidRPr="007379DD">
        <w:rPr>
          <w:rFonts w:hint="cs"/>
          <w:b/>
          <w:bCs/>
          <w:sz w:val="36"/>
          <w:szCs w:val="36"/>
          <w:rtl/>
          <w:lang w:bidi="ar-BH"/>
        </w:rPr>
        <w:t xml:space="preserve"> </w:t>
      </w:r>
      <w:r w:rsidR="007379DD" w:rsidRPr="007379DD">
        <w:rPr>
          <w:b/>
          <w:bCs/>
          <w:sz w:val="28"/>
          <w:szCs w:val="28"/>
          <w:rtl/>
          <w:lang w:bidi="ar-BH"/>
        </w:rPr>
        <w:t>تفاصيل الطلب</w:t>
      </w:r>
      <w:r w:rsidR="007379DD" w:rsidRPr="007379DD">
        <w:rPr>
          <w:rFonts w:hint="cs"/>
          <w:b/>
          <w:bCs/>
          <w:sz w:val="28"/>
          <w:szCs w:val="28"/>
          <w:rtl/>
          <w:lang w:bidi="ar-BH"/>
        </w:rPr>
        <w:t>:</w:t>
      </w:r>
      <w:r w:rsidR="007379DD">
        <w:rPr>
          <w:rFonts w:hint="cs"/>
          <w:b/>
          <w:bCs/>
          <w:sz w:val="28"/>
          <w:szCs w:val="28"/>
          <w:rtl/>
          <w:lang w:bidi="ar-BH"/>
        </w:rPr>
        <w:t xml:space="preserve">                                                               </w:t>
      </w:r>
    </w:p>
    <w:p w:rsidR="00A5793A" w:rsidRDefault="00A5793A" w:rsidP="00A5793A">
      <w:pPr>
        <w:pBdr>
          <w:bottom w:val="single" w:sz="6" w:space="1" w:color="auto"/>
        </w:pBdr>
        <w:jc w:val="right"/>
        <w:rPr>
          <w:sz w:val="28"/>
          <w:szCs w:val="28"/>
          <w:lang w:bidi="ar-BH"/>
        </w:rPr>
      </w:pPr>
      <w:r>
        <w:rPr>
          <w:sz w:val="28"/>
          <w:szCs w:val="28"/>
          <w:lang w:bidi="ar-BH"/>
        </w:rPr>
        <w:t>……………………………………………………………………………………………………………………………………………………………………………………………………………………………………………………………………………………………………………………………………………………………………………………………………………………………………………………</w:t>
      </w:r>
      <w:r w:rsidR="006B74AB">
        <w:rPr>
          <w:sz w:val="28"/>
          <w:szCs w:val="28"/>
          <w:lang w:bidi="ar-BH"/>
        </w:rPr>
        <w:t>…………………………………</w:t>
      </w:r>
      <w:r>
        <w:rPr>
          <w:sz w:val="28"/>
          <w:szCs w:val="28"/>
          <w:lang w:bidi="ar-BH"/>
        </w:rPr>
        <w:t>………………………………………………………………………………………</w:t>
      </w:r>
    </w:p>
    <w:p w:rsidR="00A5793A" w:rsidRDefault="00A5793A" w:rsidP="00A5793A">
      <w:pPr>
        <w:pBdr>
          <w:bottom w:val="single" w:sz="6" w:space="1" w:color="auto"/>
        </w:pBdr>
        <w:jc w:val="right"/>
        <w:rPr>
          <w:sz w:val="28"/>
          <w:szCs w:val="28"/>
          <w:rtl/>
          <w:lang w:bidi="ar-BH"/>
        </w:rPr>
      </w:pPr>
    </w:p>
    <w:p w:rsidR="00A5793A" w:rsidRDefault="00A5793A" w:rsidP="006B74AB">
      <w:pPr>
        <w:rPr>
          <w:sz w:val="28"/>
          <w:szCs w:val="28"/>
          <w:rtl/>
          <w:lang w:bidi="ar-BH"/>
        </w:rPr>
      </w:pPr>
    </w:p>
    <w:p w:rsidR="00A5793A" w:rsidRPr="007379DD" w:rsidRDefault="00A5793A" w:rsidP="007379DD">
      <w:pPr>
        <w:bidi w:val="0"/>
        <w:rPr>
          <w:lang w:bidi="ar-BH"/>
        </w:rPr>
      </w:pPr>
      <w:r>
        <w:rPr>
          <w:sz w:val="28"/>
          <w:szCs w:val="28"/>
          <w:lang w:bidi="ar-BH"/>
        </w:rPr>
        <w:t>Requested by:</w:t>
      </w:r>
      <w:r w:rsidR="007379DD" w:rsidRPr="007379DD">
        <w:rPr>
          <w:rtl/>
          <w:lang w:bidi="ar-BH"/>
        </w:rPr>
        <w:t xml:space="preserve"> </w:t>
      </w:r>
      <w:r w:rsidR="007379DD" w:rsidRPr="007379DD">
        <w:rPr>
          <w:b/>
          <w:bCs/>
          <w:sz w:val="28"/>
          <w:szCs w:val="28"/>
          <w:rtl/>
          <w:lang w:bidi="ar-BH"/>
        </w:rPr>
        <w:t>مقدم الطاب</w:t>
      </w:r>
      <w:r w:rsidR="007379DD" w:rsidRPr="007379DD">
        <w:rPr>
          <w:rFonts w:hint="cs"/>
          <w:b/>
          <w:bCs/>
          <w:sz w:val="28"/>
          <w:szCs w:val="28"/>
          <w:rtl/>
          <w:lang w:bidi="ar-BH"/>
        </w:rPr>
        <w:t>:</w:t>
      </w:r>
      <w:r w:rsidR="007379DD">
        <w:rPr>
          <w:rFonts w:hint="cs"/>
          <w:rtl/>
          <w:lang w:bidi="ar-BH"/>
        </w:rPr>
        <w:t xml:space="preserve">                                                                                          </w:t>
      </w:r>
    </w:p>
    <w:p w:rsidR="00A5793A" w:rsidRPr="007379DD" w:rsidRDefault="00A5793A" w:rsidP="007379DD">
      <w:pPr>
        <w:bidi w:val="0"/>
        <w:rPr>
          <w:lang w:bidi="ar-BH"/>
        </w:rPr>
      </w:pPr>
      <w:r>
        <w:rPr>
          <w:sz w:val="28"/>
          <w:szCs w:val="28"/>
          <w:lang w:bidi="ar-BH"/>
        </w:rPr>
        <w:t>Received by:</w:t>
      </w:r>
      <w:r w:rsidR="007379DD" w:rsidRPr="007379DD">
        <w:rPr>
          <w:b/>
          <w:bCs/>
          <w:sz w:val="28"/>
          <w:szCs w:val="28"/>
          <w:rtl/>
          <w:lang w:bidi="ar-BH"/>
        </w:rPr>
        <w:t xml:space="preserve"> مستلم الطلب</w:t>
      </w:r>
      <w:r w:rsidR="007379DD" w:rsidRPr="007379DD">
        <w:rPr>
          <w:rFonts w:hint="cs"/>
          <w:b/>
          <w:bCs/>
          <w:sz w:val="28"/>
          <w:szCs w:val="28"/>
          <w:rtl/>
          <w:lang w:bidi="ar-BH"/>
        </w:rPr>
        <w:t>:</w:t>
      </w:r>
      <w:r w:rsidR="007379DD">
        <w:rPr>
          <w:rFonts w:hint="cs"/>
          <w:b/>
          <w:bCs/>
          <w:sz w:val="28"/>
          <w:szCs w:val="28"/>
          <w:rtl/>
          <w:lang w:bidi="ar-BH"/>
        </w:rPr>
        <w:t xml:space="preserve">                                                                       </w:t>
      </w:r>
    </w:p>
    <w:p w:rsidR="00A5793A" w:rsidRPr="007379DD" w:rsidRDefault="00A5793A" w:rsidP="007379DD">
      <w:pPr>
        <w:bidi w:val="0"/>
        <w:rPr>
          <w:rtl/>
          <w:lang w:bidi="ar-BH"/>
        </w:rPr>
      </w:pPr>
      <w:r>
        <w:rPr>
          <w:sz w:val="28"/>
          <w:szCs w:val="28"/>
          <w:lang w:bidi="ar-BH"/>
        </w:rPr>
        <w:t>Handled by:</w:t>
      </w:r>
      <w:r w:rsidR="007379DD" w:rsidRPr="007379DD">
        <w:rPr>
          <w:sz w:val="28"/>
          <w:szCs w:val="28"/>
          <w:rtl/>
          <w:lang w:bidi="ar-BH"/>
        </w:rPr>
        <w:t xml:space="preserve"> إسم الموظف المكلف</w:t>
      </w:r>
      <w:r w:rsidR="007379DD" w:rsidRPr="007379DD">
        <w:rPr>
          <w:rFonts w:hint="cs"/>
          <w:sz w:val="28"/>
          <w:szCs w:val="28"/>
          <w:rtl/>
          <w:lang w:bidi="ar-BH"/>
        </w:rPr>
        <w:t>:</w:t>
      </w:r>
      <w:r w:rsidR="007379DD">
        <w:rPr>
          <w:rFonts w:hint="cs"/>
          <w:b/>
          <w:bCs/>
          <w:rtl/>
          <w:lang w:bidi="ar-BH"/>
        </w:rPr>
        <w:t xml:space="preserve">                                                                                 </w:t>
      </w:r>
    </w:p>
    <w:p w:rsidR="006B74AB" w:rsidRPr="007379DD" w:rsidRDefault="006B74AB" w:rsidP="006B74AB">
      <w:pPr>
        <w:bidi w:val="0"/>
        <w:jc w:val="right"/>
        <w:rPr>
          <w:rtl/>
          <w:lang w:bidi="ar-BH"/>
        </w:rPr>
      </w:pPr>
      <w:r>
        <w:rPr>
          <w:sz w:val="28"/>
          <w:szCs w:val="28"/>
          <w:lang w:bidi="ar-BH"/>
        </w:rPr>
        <w:t>Completed on:</w:t>
      </w:r>
      <w:r>
        <w:rPr>
          <w:sz w:val="28"/>
          <w:szCs w:val="28"/>
          <w:rtl/>
          <w:lang w:bidi="ar-BH"/>
        </w:rPr>
        <w:t xml:space="preserve"> </w:t>
      </w:r>
      <w:r>
        <w:rPr>
          <w:rFonts w:hint="cs"/>
          <w:sz w:val="28"/>
          <w:szCs w:val="28"/>
          <w:rtl/>
          <w:lang w:bidi="ar-BH"/>
        </w:rPr>
        <w:t>تاريخ اكمال الطلب</w:t>
      </w:r>
      <w:r w:rsidRPr="007379DD">
        <w:rPr>
          <w:rFonts w:hint="cs"/>
          <w:sz w:val="28"/>
          <w:szCs w:val="28"/>
          <w:rtl/>
          <w:lang w:bidi="ar-BH"/>
        </w:rPr>
        <w:t>:</w:t>
      </w:r>
      <w:r>
        <w:rPr>
          <w:rFonts w:hint="cs"/>
          <w:b/>
          <w:bCs/>
          <w:rtl/>
          <w:lang w:bidi="ar-BH"/>
        </w:rPr>
        <w:t xml:space="preserve">                                                                                 </w:t>
      </w:r>
    </w:p>
    <w:p w:rsidR="007379DD" w:rsidRDefault="006B74AB" w:rsidP="00A5793A">
      <w:pPr>
        <w:jc w:val="right"/>
        <w:rPr>
          <w:sz w:val="28"/>
          <w:szCs w:val="28"/>
          <w:rtl/>
          <w:lang w:bidi="ar-BH"/>
        </w:rPr>
      </w:pPr>
      <w:r>
        <w:rPr>
          <w:noProof/>
          <w:sz w:val="28"/>
          <w:szCs w:val="28"/>
          <w:rtl/>
        </w:rPr>
        <w:lastRenderedPageBreak/>
        <w:drawing>
          <wp:anchor distT="0" distB="0" distL="114300" distR="114300" simplePos="0" relativeHeight="251664384" behindDoc="0" locked="0" layoutInCell="1" allowOverlap="1">
            <wp:simplePos x="0" y="0"/>
            <wp:positionH relativeFrom="column">
              <wp:posOffset>3646512</wp:posOffset>
            </wp:positionH>
            <wp:positionV relativeFrom="paragraph">
              <wp:posOffset>7953555</wp:posOffset>
            </wp:positionV>
            <wp:extent cx="1697607" cy="931653"/>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97607" cy="931653"/>
                    </a:xfrm>
                    <a:prstGeom prst="rect">
                      <a:avLst/>
                    </a:prstGeom>
                    <a:noFill/>
                    <a:ln w="9525">
                      <a:noFill/>
                      <a:miter lim="800000"/>
                      <a:headEnd/>
                      <a:tailEnd/>
                    </a:ln>
                  </pic:spPr>
                </pic:pic>
              </a:graphicData>
            </a:graphic>
          </wp:anchor>
        </w:drawing>
      </w:r>
    </w:p>
    <w:tbl>
      <w:tblPr>
        <w:tblStyle w:val="TableGrid"/>
        <w:tblpPr w:leftFromText="180" w:rightFromText="180" w:horzAnchor="margin" w:tblpXSpec="right" w:tblpY="-801"/>
        <w:bidiVisual/>
        <w:tblW w:w="0" w:type="auto"/>
        <w:tblLook w:val="04A0"/>
      </w:tblPr>
      <w:tblGrid>
        <w:gridCol w:w="4261"/>
        <w:gridCol w:w="4261"/>
      </w:tblGrid>
      <w:tr w:rsidR="0091182A" w:rsidTr="0091182A">
        <w:trPr>
          <w:trHeight w:val="12950"/>
        </w:trPr>
        <w:tc>
          <w:tcPr>
            <w:tcW w:w="4261" w:type="dxa"/>
          </w:tcPr>
          <w:p w:rsidR="004F75D6" w:rsidRDefault="004F75D6" w:rsidP="004F75D6">
            <w:pPr>
              <w:jc w:val="highKashida"/>
              <w:rPr>
                <w:rFonts w:asciiTheme="majorBidi" w:hAnsiTheme="majorBidi" w:cstheme="majorBidi"/>
                <w:sz w:val="24"/>
                <w:szCs w:val="24"/>
                <w:rtl/>
              </w:rPr>
            </w:pPr>
          </w:p>
          <w:p w:rsidR="0091182A" w:rsidRPr="0091182A" w:rsidRDefault="0091182A" w:rsidP="004F75D6">
            <w:pPr>
              <w:jc w:val="highKashida"/>
              <w:rPr>
                <w:rFonts w:asciiTheme="majorBidi" w:hAnsiTheme="majorBidi" w:cstheme="majorBidi"/>
                <w:sz w:val="24"/>
                <w:szCs w:val="24"/>
                <w:rtl/>
              </w:rPr>
            </w:pPr>
            <w:r w:rsidRPr="0091182A">
              <w:rPr>
                <w:rFonts w:asciiTheme="majorBidi" w:hAnsiTheme="majorBidi" w:cstheme="majorBidi" w:hint="cs"/>
                <w:sz w:val="24"/>
                <w:szCs w:val="24"/>
                <w:rtl/>
              </w:rPr>
              <w:t>إن شركة ريف للتمويل العقاري تتشرف بتقديم مستويات الخدمة لك والتأكد من نيل رضاك واستحسانك في جميع الاوقات. إنه التزام نأخذه على محمل الجد.</w:t>
            </w:r>
            <w:r w:rsidRPr="0091182A">
              <w:rPr>
                <w:rFonts w:asciiTheme="majorBidi" w:hAnsiTheme="majorBidi" w:cstheme="majorBidi"/>
                <w:sz w:val="24"/>
                <w:szCs w:val="24"/>
                <w:rtl/>
              </w:rPr>
              <w:br/>
            </w:r>
          </w:p>
          <w:p w:rsidR="0091182A" w:rsidRPr="0091182A" w:rsidRDefault="0091182A" w:rsidP="004F75D6">
            <w:pPr>
              <w:jc w:val="lowKashida"/>
              <w:rPr>
                <w:rFonts w:asciiTheme="majorBidi" w:hAnsiTheme="majorBidi" w:cstheme="majorBidi"/>
                <w:sz w:val="24"/>
                <w:szCs w:val="24"/>
                <w:rtl/>
              </w:rPr>
            </w:pPr>
            <w:r w:rsidRPr="0091182A">
              <w:rPr>
                <w:rFonts w:asciiTheme="majorBidi" w:hAnsiTheme="majorBidi" w:cstheme="majorBidi" w:hint="cs"/>
                <w:sz w:val="24"/>
                <w:szCs w:val="24"/>
                <w:rtl/>
              </w:rPr>
              <w:t>ولكن رغم أننا نسعى لنيل رضاك بل وتجاوزها، فإننا ندرك أنه قد تكون هناك حالات قد تشعر فيها بعدم الرضا عن بعض الأمور المتعلقة بمنتجاتنا وخدماتنا. في هذه الحالات،فإننا نشجعك على إبلاغ موظفينا  لذلك، حيث سيقومون بكل ما في وسعهم للتعامل مع أيه مشاكل وذلك خلال فترة زمنية معقولة.</w:t>
            </w:r>
            <w:r w:rsidRPr="0091182A">
              <w:rPr>
                <w:rFonts w:asciiTheme="majorBidi" w:hAnsiTheme="majorBidi" w:cstheme="majorBidi"/>
                <w:sz w:val="24"/>
                <w:szCs w:val="24"/>
                <w:rtl/>
              </w:rPr>
              <w:br/>
            </w:r>
          </w:p>
          <w:p w:rsidR="0091182A" w:rsidRPr="0091182A" w:rsidRDefault="0091182A" w:rsidP="004F75D6">
            <w:pPr>
              <w:jc w:val="lowKashida"/>
              <w:rPr>
                <w:rFonts w:asciiTheme="majorBidi" w:hAnsiTheme="majorBidi" w:cstheme="majorBidi"/>
                <w:sz w:val="24"/>
                <w:szCs w:val="24"/>
                <w:rtl/>
              </w:rPr>
            </w:pPr>
            <w:r w:rsidRPr="0091182A">
              <w:rPr>
                <w:rFonts w:asciiTheme="majorBidi" w:hAnsiTheme="majorBidi" w:cstheme="majorBidi" w:hint="cs"/>
                <w:sz w:val="24"/>
                <w:szCs w:val="24"/>
                <w:rtl/>
              </w:rPr>
              <w:t>وفي الحالات التي تكون فيها، ولاي سبب كان، غير راض تماما عن طريقة حل المشكلة، يرجى متابعة الأمر إما من خلال الاتصال موظف الشكاوي في شركة ريف للتمويل العقاري عن طريق القنوات المدرجة أدناه أو الطلب من موظفينا القيام بذلك نيابة عنك. وقد تم تدريب هؤلاء الموظفين لمساعدتك في متابعة الامر وابلاغ إدارة الشكاوى، ولهذا نرجو منك عدم التردد في طلب المساعدة عند الحاجة.</w:t>
            </w:r>
            <w:r w:rsidRPr="0091182A">
              <w:rPr>
                <w:rFonts w:asciiTheme="majorBidi" w:hAnsiTheme="majorBidi" w:cstheme="majorBidi"/>
                <w:sz w:val="24"/>
                <w:szCs w:val="24"/>
                <w:rtl/>
              </w:rPr>
              <w:br/>
            </w:r>
          </w:p>
          <w:p w:rsidR="0091182A" w:rsidRPr="0091182A" w:rsidRDefault="0091182A" w:rsidP="004F75D6">
            <w:pPr>
              <w:jc w:val="lowKashida"/>
              <w:rPr>
                <w:rFonts w:asciiTheme="majorBidi" w:hAnsiTheme="majorBidi" w:cstheme="majorBidi"/>
                <w:sz w:val="24"/>
                <w:szCs w:val="24"/>
                <w:rtl/>
              </w:rPr>
            </w:pPr>
            <w:r w:rsidRPr="0091182A">
              <w:rPr>
                <w:rFonts w:asciiTheme="majorBidi" w:hAnsiTheme="majorBidi" w:cstheme="majorBidi" w:hint="cs"/>
                <w:sz w:val="24"/>
                <w:szCs w:val="24"/>
                <w:rtl/>
              </w:rPr>
              <w:t>وضمن السياسة المتبعة لديه،فإن شركة ريف للتمويل العقاري سوف تشعرك باستلام الشكوى الخطية خلال خمسة أيام عمل من تاريخ استلامها، كما يلتزم بالرد عليها بما في ذلك أيه إجراءات تصحيحية وذلك خلال مدة لاتتجاوز أربعة أسابيع.</w:t>
            </w:r>
            <w:r w:rsidRPr="0091182A">
              <w:rPr>
                <w:rFonts w:asciiTheme="majorBidi" w:hAnsiTheme="majorBidi" w:cstheme="majorBidi"/>
                <w:sz w:val="24"/>
                <w:szCs w:val="24"/>
                <w:rtl/>
              </w:rPr>
              <w:br/>
            </w:r>
          </w:p>
          <w:p w:rsidR="0091182A" w:rsidRPr="0091182A" w:rsidRDefault="0091182A" w:rsidP="004F75D6">
            <w:pPr>
              <w:jc w:val="lowKashida"/>
              <w:rPr>
                <w:rFonts w:asciiTheme="majorBidi" w:hAnsiTheme="majorBidi" w:cstheme="majorBidi"/>
                <w:sz w:val="24"/>
                <w:szCs w:val="24"/>
                <w:rtl/>
              </w:rPr>
            </w:pPr>
            <w:r w:rsidRPr="0091182A">
              <w:rPr>
                <w:rFonts w:asciiTheme="majorBidi" w:hAnsiTheme="majorBidi" w:cstheme="majorBidi" w:hint="cs"/>
                <w:sz w:val="24"/>
                <w:szCs w:val="24"/>
                <w:rtl/>
              </w:rPr>
              <w:t>وفي حالة كون الشركة ولأي سبب كان غير قادر على حل المسالة خلال الفترة المذكوره، فإنه سيتم إشعارك بشكل مناسب عن موعد حلها.و وفقا للقواعد الإرشادية الرقابية، فان لديك الحق في متابعة الأمر من خلال إدارة الالتزام في مصرف البحرين المركزي إذا لم تكن راضيا عن رد الشركة أو عن الحل الذي قدمه لك.</w:t>
            </w:r>
          </w:p>
          <w:p w:rsidR="0091182A" w:rsidRPr="0091182A" w:rsidRDefault="0091182A" w:rsidP="004F75D6">
            <w:pPr>
              <w:jc w:val="lowKashida"/>
              <w:rPr>
                <w:rFonts w:asciiTheme="majorBidi" w:hAnsiTheme="majorBidi" w:cstheme="majorBidi"/>
                <w:sz w:val="24"/>
                <w:szCs w:val="24"/>
                <w:rtl/>
              </w:rPr>
            </w:pPr>
            <w:r w:rsidRPr="0091182A">
              <w:rPr>
                <w:rFonts w:asciiTheme="majorBidi" w:hAnsiTheme="majorBidi" w:cstheme="majorBidi" w:hint="cs"/>
                <w:sz w:val="24"/>
                <w:szCs w:val="24"/>
                <w:rtl/>
              </w:rPr>
              <w:t>إن شركة ريف للتمويل العقاري يتبع سياسة صارمة تقوم على عدم التمييز، مما يعني أن الاهتمام بالعملاء و معاملتهم لن تتأثر  ولن يتم التمييز ضدهم من قبل الشركة في أي وقت نتيجة إبلاغك عن أيه شكوى.</w:t>
            </w:r>
          </w:p>
          <w:p w:rsidR="0091182A" w:rsidRDefault="0091182A" w:rsidP="0091182A">
            <w:pPr>
              <w:rPr>
                <w:sz w:val="28"/>
                <w:szCs w:val="28"/>
                <w:rtl/>
              </w:rPr>
            </w:pPr>
          </w:p>
        </w:tc>
        <w:tc>
          <w:tcPr>
            <w:tcW w:w="4261" w:type="dxa"/>
          </w:tcPr>
          <w:p w:rsidR="004F75D6" w:rsidRDefault="004F75D6" w:rsidP="004F75D6">
            <w:pPr>
              <w:bidi w:val="0"/>
              <w:rPr>
                <w:rtl/>
              </w:rPr>
            </w:pPr>
          </w:p>
          <w:p w:rsidR="0091182A" w:rsidRPr="0091182A" w:rsidRDefault="0091182A" w:rsidP="004F75D6">
            <w:pPr>
              <w:bidi w:val="0"/>
            </w:pPr>
            <w:r w:rsidRPr="0091182A">
              <w:t>Reef Real Estate Finance Co. is committed to providing you the highest possible standards of services and ensuring your complete satisfaction at all times. It is a commitment we take very seriously.</w:t>
            </w:r>
            <w:r w:rsidRPr="0091182A">
              <w:rPr>
                <w:rFonts w:hint="cs"/>
                <w:rtl/>
              </w:rPr>
              <w:br/>
            </w:r>
          </w:p>
          <w:p w:rsidR="0091182A" w:rsidRPr="0091182A" w:rsidRDefault="0091182A" w:rsidP="0091182A">
            <w:pPr>
              <w:jc w:val="right"/>
            </w:pPr>
            <w:r w:rsidRPr="0091182A">
              <w:t>Although we strive to exceed your expectations, we realize that there may be instances where you might feel dissatisfied with some aspects of our products or services. In such cases, we encourage you to immediately bring the matter to the attention of our employees – and they will do everything they can to address any issue within a reasonable timeframe.</w:t>
            </w:r>
            <w:r w:rsidRPr="0091182A">
              <w:rPr>
                <w:rFonts w:hint="cs"/>
                <w:rtl/>
              </w:rPr>
              <w:br/>
            </w:r>
          </w:p>
          <w:p w:rsidR="0091182A" w:rsidRPr="0091182A" w:rsidRDefault="0091182A" w:rsidP="0091182A">
            <w:pPr>
              <w:jc w:val="right"/>
            </w:pPr>
            <w:r w:rsidRPr="0091182A">
              <w:t xml:space="preserve">If, for any reason, you are not completely satisfied with their responses or the way the issue was resolved, please escalate the matter by contacting the Reef Real Estate Finance Co.  Complaint Officer through the channels listed below or requests the any employees to do so for you. </w:t>
            </w:r>
            <w:r w:rsidRPr="0091182A">
              <w:rPr>
                <w:rFonts w:hint="cs"/>
                <w:rtl/>
              </w:rPr>
              <w:br/>
            </w:r>
          </w:p>
          <w:p w:rsidR="0091182A" w:rsidRPr="0091182A" w:rsidRDefault="0091182A" w:rsidP="0091182A">
            <w:pPr>
              <w:jc w:val="right"/>
            </w:pPr>
            <w:r w:rsidRPr="0091182A">
              <w:t>As a matter of policy, Reef Real Estate Finance Co. formally acknowledges receipt of all complaints received by the Complaint Officer within five working days. Once acknowledged, Reef is obliged to respond to your complaint along with any redresses within a period not exceeding four weeks.</w:t>
            </w:r>
            <w:r w:rsidRPr="0091182A">
              <w:br/>
            </w:r>
          </w:p>
          <w:p w:rsidR="0091182A" w:rsidRPr="0091182A" w:rsidRDefault="0091182A" w:rsidP="0091182A">
            <w:pPr>
              <w:jc w:val="right"/>
              <w:rPr>
                <w:rtl/>
              </w:rPr>
            </w:pPr>
            <w:r w:rsidRPr="0091182A">
              <w:t>In the unlikely event that Reef Real Estate Finance Co., for any reason, is unable to resolve the issue within four weeks, you will appropriately be notified about when the complaint will be resolved. In accordance with regulatory guidelines, you reserve the rights to take the matter up with the Compliance Directorate at the Central Bank of Bahrain if you are unsatisfied with the Bank’s response or its solution.</w:t>
            </w:r>
            <w:r w:rsidRPr="0091182A">
              <w:rPr>
                <w:rFonts w:hint="cs"/>
                <w:rtl/>
              </w:rPr>
              <w:t xml:space="preserve"> </w:t>
            </w:r>
            <w:r w:rsidRPr="0091182A">
              <w:t>Reef Real Estate Finance Co. follows a strict non-discrimination policy, meaning that customers will not receive less favorable treatment or discriminated against by Reef at any time as a result of making a complaint.</w:t>
            </w:r>
          </w:p>
        </w:tc>
      </w:tr>
    </w:tbl>
    <w:p w:rsidR="00677E0B" w:rsidRPr="00592A09" w:rsidRDefault="006E5E2F" w:rsidP="006E5E2F">
      <w:pPr>
        <w:jc w:val="right"/>
        <w:rPr>
          <w:sz w:val="28"/>
          <w:szCs w:val="28"/>
          <w:lang w:bidi="ar-BH"/>
        </w:rPr>
      </w:pPr>
      <w:r>
        <w:rPr>
          <w:rStyle w:val="Strong"/>
          <w:rFonts w:ascii="Verdana" w:hAnsi="Verdana"/>
          <w:color w:val="000000"/>
          <w:sz w:val="15"/>
          <w:szCs w:val="15"/>
          <w:shd w:val="clear" w:color="auto" w:fill="FFFFFF"/>
        </w:rPr>
        <w:t>For complaints please contact us on:</w:t>
      </w:r>
      <w:r>
        <w:rPr>
          <w:rFonts w:ascii="Verdana" w:hAnsi="Verdana"/>
          <w:b/>
          <w:bCs/>
          <w:color w:val="000000"/>
          <w:sz w:val="15"/>
          <w:szCs w:val="15"/>
          <w:shd w:val="clear" w:color="auto" w:fill="FFFFFF"/>
        </w:rPr>
        <w:br/>
      </w:r>
      <w:r>
        <w:rPr>
          <w:rFonts w:ascii="Verdana" w:hAnsi="Verdana"/>
          <w:color w:val="000000"/>
          <w:sz w:val="14"/>
          <w:szCs w:val="14"/>
          <w:shd w:val="clear" w:color="auto" w:fill="FFFFFF"/>
        </w:rPr>
        <w:t>Tel: (+973) 17558080</w:t>
      </w:r>
      <w:r>
        <w:rPr>
          <w:rFonts w:ascii="Verdana" w:hAnsi="Verdana"/>
          <w:color w:val="000000"/>
          <w:sz w:val="14"/>
          <w:szCs w:val="14"/>
        </w:rPr>
        <w:br/>
      </w:r>
      <w:r>
        <w:rPr>
          <w:rFonts w:ascii="Verdana" w:hAnsi="Verdana"/>
          <w:color w:val="000000"/>
          <w:sz w:val="14"/>
          <w:szCs w:val="14"/>
          <w:shd w:val="clear" w:color="auto" w:fill="FFFFFF"/>
        </w:rPr>
        <w:t>Dir: (+973) 17558661</w:t>
      </w:r>
      <w:r>
        <w:rPr>
          <w:rFonts w:ascii="Verdana" w:hAnsi="Verdana"/>
          <w:color w:val="000000"/>
          <w:sz w:val="14"/>
          <w:szCs w:val="14"/>
        </w:rPr>
        <w:br/>
      </w:r>
      <w:r>
        <w:rPr>
          <w:rFonts w:ascii="Verdana" w:hAnsi="Verdana"/>
          <w:color w:val="000000"/>
          <w:sz w:val="14"/>
          <w:szCs w:val="14"/>
          <w:shd w:val="clear" w:color="auto" w:fill="FFFFFF"/>
        </w:rPr>
        <w:t>Fax: (+973) 17556333</w:t>
      </w:r>
      <w:r>
        <w:rPr>
          <w:rFonts w:ascii="Verdana" w:hAnsi="Verdana"/>
          <w:color w:val="000000"/>
          <w:sz w:val="14"/>
          <w:szCs w:val="14"/>
        </w:rPr>
        <w:br/>
      </w:r>
      <w:r>
        <w:rPr>
          <w:rFonts w:ascii="Verdana" w:hAnsi="Verdana"/>
          <w:color w:val="000000"/>
          <w:sz w:val="14"/>
          <w:szCs w:val="14"/>
          <w:shd w:val="clear" w:color="auto" w:fill="FFFFFF"/>
        </w:rPr>
        <w:t>email:</w:t>
      </w:r>
      <w:r>
        <w:rPr>
          <w:rStyle w:val="apple-converted-space"/>
          <w:rFonts w:ascii="Verdana" w:hAnsi="Verdana"/>
          <w:color w:val="000000"/>
          <w:sz w:val="14"/>
          <w:szCs w:val="14"/>
          <w:shd w:val="clear" w:color="auto" w:fill="FFFFFF"/>
        </w:rPr>
        <w:t> </w:t>
      </w:r>
      <w:hyperlink r:id="rId5" w:history="1">
        <w:r>
          <w:rPr>
            <w:rStyle w:val="Hyperlink"/>
            <w:rFonts w:ascii="Arial" w:hAnsi="Arial" w:cs="Arial"/>
            <w:color w:val="2360CA"/>
            <w:sz w:val="14"/>
            <w:szCs w:val="14"/>
            <w:shd w:val="clear" w:color="auto" w:fill="FFFFFF"/>
          </w:rPr>
          <w:t>complaints@reef.bh</w:t>
        </w:r>
      </w:hyperlink>
    </w:p>
    <w:sectPr w:rsidR="00677E0B" w:rsidRPr="00592A09" w:rsidSect="00A5793A">
      <w:pgSz w:w="11906" w:h="16838" w:code="9"/>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5793A"/>
    <w:rsid w:val="00122C35"/>
    <w:rsid w:val="0018137D"/>
    <w:rsid w:val="004546A0"/>
    <w:rsid w:val="004F75D6"/>
    <w:rsid w:val="005146F7"/>
    <w:rsid w:val="00525683"/>
    <w:rsid w:val="00592A09"/>
    <w:rsid w:val="005F0AED"/>
    <w:rsid w:val="005F2AFE"/>
    <w:rsid w:val="006372C3"/>
    <w:rsid w:val="00677E0B"/>
    <w:rsid w:val="00685710"/>
    <w:rsid w:val="006B74AB"/>
    <w:rsid w:val="006C030D"/>
    <w:rsid w:val="006C7F82"/>
    <w:rsid w:val="006E5E2F"/>
    <w:rsid w:val="007379DD"/>
    <w:rsid w:val="008A2C43"/>
    <w:rsid w:val="0091182A"/>
    <w:rsid w:val="009312C4"/>
    <w:rsid w:val="00A5793A"/>
    <w:rsid w:val="00AE76F3"/>
    <w:rsid w:val="00E24AEE"/>
    <w:rsid w:val="00F208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685710"/>
    <w:rPr>
      <w:color w:val="800080" w:themeColor="followedHyperlink"/>
      <w:u w:val="single"/>
    </w:rPr>
  </w:style>
  <w:style w:type="paragraph" w:styleId="BalloonText">
    <w:name w:val="Balloon Text"/>
    <w:basedOn w:val="Normal"/>
    <w:link w:val="BalloonTextChar"/>
    <w:uiPriority w:val="99"/>
    <w:semiHidden/>
    <w:unhideWhenUsed/>
    <w:rsid w:val="0059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09"/>
    <w:rPr>
      <w:rFonts w:ascii="Tahoma" w:hAnsi="Tahoma" w:cs="Tahoma"/>
      <w:sz w:val="16"/>
      <w:szCs w:val="16"/>
    </w:rPr>
  </w:style>
  <w:style w:type="table" w:styleId="TableGrid">
    <w:name w:val="Table Grid"/>
    <w:basedOn w:val="TableNormal"/>
    <w:uiPriority w:val="59"/>
    <w:rsid w:val="0073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77E0B"/>
    <w:rPr>
      <w:b/>
      <w:bCs/>
    </w:rPr>
  </w:style>
  <w:style w:type="character" w:customStyle="1" w:styleId="apple-converted-space">
    <w:name w:val="apple-converted-space"/>
    <w:basedOn w:val="DefaultParagraphFont"/>
    <w:rsid w:val="00677E0B"/>
  </w:style>
  <w:style w:type="character" w:styleId="Hyperlink">
    <w:name w:val="Hyperlink"/>
    <w:basedOn w:val="DefaultParagraphFont"/>
    <w:uiPriority w:val="99"/>
    <w:semiHidden/>
    <w:unhideWhenUsed/>
    <w:rsid w:val="00677E0B"/>
    <w:rPr>
      <w:color w:val="0000FF"/>
      <w:u w:val="single"/>
    </w:rPr>
  </w:style>
</w:styles>
</file>

<file path=word/webSettings.xml><?xml version="1.0" encoding="utf-8"?>
<w:webSettings xmlns:r="http://schemas.openxmlformats.org/officeDocument/2006/relationships" xmlns:w="http://schemas.openxmlformats.org/wordprocessingml/2006/main">
  <w:divs>
    <w:div w:id="620578029">
      <w:bodyDiv w:val="1"/>
      <w:marLeft w:val="0"/>
      <w:marRight w:val="0"/>
      <w:marTop w:val="0"/>
      <w:marBottom w:val="0"/>
      <w:divBdr>
        <w:top w:val="none" w:sz="0" w:space="0" w:color="auto"/>
        <w:left w:val="none" w:sz="0" w:space="0" w:color="auto"/>
        <w:bottom w:val="none" w:sz="0" w:space="0" w:color="auto"/>
        <w:right w:val="none" w:sz="0" w:space="0" w:color="auto"/>
      </w:divBdr>
    </w:div>
    <w:div w:id="733427343">
      <w:bodyDiv w:val="1"/>
      <w:marLeft w:val="0"/>
      <w:marRight w:val="0"/>
      <w:marTop w:val="0"/>
      <w:marBottom w:val="0"/>
      <w:divBdr>
        <w:top w:val="none" w:sz="0" w:space="0" w:color="auto"/>
        <w:left w:val="none" w:sz="0" w:space="0" w:color="auto"/>
        <w:bottom w:val="none" w:sz="0" w:space="0" w:color="auto"/>
        <w:right w:val="none" w:sz="0" w:space="0" w:color="auto"/>
      </w:divBdr>
    </w:div>
    <w:div w:id="751269736">
      <w:bodyDiv w:val="1"/>
      <w:marLeft w:val="0"/>
      <w:marRight w:val="0"/>
      <w:marTop w:val="0"/>
      <w:marBottom w:val="0"/>
      <w:divBdr>
        <w:top w:val="none" w:sz="0" w:space="0" w:color="auto"/>
        <w:left w:val="none" w:sz="0" w:space="0" w:color="auto"/>
        <w:bottom w:val="none" w:sz="0" w:space="0" w:color="auto"/>
        <w:right w:val="none" w:sz="0" w:space="0" w:color="auto"/>
      </w:divBdr>
    </w:div>
    <w:div w:id="877821035">
      <w:bodyDiv w:val="1"/>
      <w:marLeft w:val="0"/>
      <w:marRight w:val="0"/>
      <w:marTop w:val="0"/>
      <w:marBottom w:val="0"/>
      <w:divBdr>
        <w:top w:val="none" w:sz="0" w:space="0" w:color="auto"/>
        <w:left w:val="none" w:sz="0" w:space="0" w:color="auto"/>
        <w:bottom w:val="none" w:sz="0" w:space="0" w:color="auto"/>
        <w:right w:val="none" w:sz="0" w:space="0" w:color="auto"/>
      </w:divBdr>
    </w:div>
    <w:div w:id="1155494939">
      <w:bodyDiv w:val="1"/>
      <w:marLeft w:val="0"/>
      <w:marRight w:val="0"/>
      <w:marTop w:val="0"/>
      <w:marBottom w:val="0"/>
      <w:divBdr>
        <w:top w:val="none" w:sz="0" w:space="0" w:color="auto"/>
        <w:left w:val="none" w:sz="0" w:space="0" w:color="auto"/>
        <w:bottom w:val="none" w:sz="0" w:space="0" w:color="auto"/>
        <w:right w:val="none" w:sz="0" w:space="0" w:color="auto"/>
      </w:divBdr>
    </w:div>
    <w:div w:id="1581527733">
      <w:bodyDiv w:val="1"/>
      <w:marLeft w:val="0"/>
      <w:marRight w:val="0"/>
      <w:marTop w:val="0"/>
      <w:marBottom w:val="0"/>
      <w:divBdr>
        <w:top w:val="none" w:sz="0" w:space="0" w:color="auto"/>
        <w:left w:val="none" w:sz="0" w:space="0" w:color="auto"/>
        <w:bottom w:val="none" w:sz="0" w:space="0" w:color="auto"/>
        <w:right w:val="none" w:sz="0" w:space="0" w:color="auto"/>
      </w:divBdr>
    </w:div>
    <w:div w:id="1601521171">
      <w:bodyDiv w:val="1"/>
      <w:marLeft w:val="0"/>
      <w:marRight w:val="0"/>
      <w:marTop w:val="0"/>
      <w:marBottom w:val="0"/>
      <w:divBdr>
        <w:top w:val="none" w:sz="0" w:space="0" w:color="auto"/>
        <w:left w:val="none" w:sz="0" w:space="0" w:color="auto"/>
        <w:bottom w:val="none" w:sz="0" w:space="0" w:color="auto"/>
        <w:right w:val="none" w:sz="0" w:space="0" w:color="auto"/>
      </w:divBdr>
    </w:div>
    <w:div w:id="1676491240">
      <w:bodyDiv w:val="1"/>
      <w:marLeft w:val="0"/>
      <w:marRight w:val="0"/>
      <w:marTop w:val="0"/>
      <w:marBottom w:val="0"/>
      <w:divBdr>
        <w:top w:val="none" w:sz="0" w:space="0" w:color="auto"/>
        <w:left w:val="none" w:sz="0" w:space="0" w:color="auto"/>
        <w:bottom w:val="none" w:sz="0" w:space="0" w:color="auto"/>
        <w:right w:val="none" w:sz="0" w:space="0" w:color="auto"/>
      </w:divBdr>
    </w:div>
    <w:div w:id="1803962205">
      <w:bodyDiv w:val="1"/>
      <w:marLeft w:val="0"/>
      <w:marRight w:val="0"/>
      <w:marTop w:val="0"/>
      <w:marBottom w:val="0"/>
      <w:divBdr>
        <w:top w:val="none" w:sz="0" w:space="0" w:color="auto"/>
        <w:left w:val="none" w:sz="0" w:space="0" w:color="auto"/>
        <w:bottom w:val="none" w:sz="0" w:space="0" w:color="auto"/>
        <w:right w:val="none" w:sz="0" w:space="0" w:color="auto"/>
      </w:divBdr>
    </w:div>
    <w:div w:id="1838499328">
      <w:bodyDiv w:val="1"/>
      <w:marLeft w:val="0"/>
      <w:marRight w:val="0"/>
      <w:marTop w:val="0"/>
      <w:marBottom w:val="0"/>
      <w:divBdr>
        <w:top w:val="none" w:sz="0" w:space="0" w:color="auto"/>
        <w:left w:val="none" w:sz="0" w:space="0" w:color="auto"/>
        <w:bottom w:val="none" w:sz="0" w:space="0" w:color="auto"/>
        <w:right w:val="none" w:sz="0" w:space="0" w:color="auto"/>
      </w:divBdr>
    </w:div>
    <w:div w:id="20391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aints@reef.b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reef</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aghasra</dc:creator>
  <cp:keywords/>
  <dc:description/>
  <cp:lastModifiedBy>ahameed</cp:lastModifiedBy>
  <cp:revision>14</cp:revision>
  <cp:lastPrinted>2014-03-04T09:46:00Z</cp:lastPrinted>
  <dcterms:created xsi:type="dcterms:W3CDTF">2012-11-11T10:17:00Z</dcterms:created>
  <dcterms:modified xsi:type="dcterms:W3CDTF">2014-03-09T08:19:00Z</dcterms:modified>
</cp:coreProperties>
</file>